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17433ADF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 xml:space="preserve">os Sociales y Agenda 2030 con destino a la realización de programas de interés social, con número de expediente </w:t>
      </w:r>
      <w:r w:rsidR="003C70BA">
        <w:rPr>
          <w:rFonts w:ascii="Aptos Narrow" w:hAnsi="Aptos Narrow" w:cs="Arial"/>
          <w:b/>
          <w:bCs/>
        </w:rPr>
        <w:t>129-24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308DE528" w14:textId="77777777" w:rsidR="00201ECE" w:rsidRPr="0005232D" w:rsidRDefault="00D927D4" w:rsidP="00201EC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4E9CEBFF" w14:textId="77777777" w:rsidR="00201ECE" w:rsidRPr="0005232D" w:rsidRDefault="00D927D4" w:rsidP="00201EC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751685E0" w14:textId="77777777" w:rsidR="00201ECE" w:rsidRPr="0005232D" w:rsidRDefault="00D927D4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</w:t>
      </w:r>
      <w:r w:rsidR="00201ECE">
        <w:rPr>
          <w:rFonts w:ascii="Aptos Narrow" w:eastAsia="Times New Roman" w:hAnsi="Aptos Narrow" w:cs="Arial"/>
          <w:lang w:val="es-ES_tradnl" w:eastAsia="es-ES"/>
        </w:rPr>
        <w:t>: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7C1AE652" w14:textId="5B8DD9B6" w:rsidR="00201ECE" w:rsidRPr="0005232D" w:rsidRDefault="00D927D4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rograma 6 – CUIDA-Te 2.0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discapacidad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2F02D30C" w14:textId="6BE5F734" w:rsidR="00201ECE" w:rsidRPr="002B4F96" w:rsidRDefault="00D927D4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201ECE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7- Transición a la vida independiente</w:t>
      </w:r>
      <w:r w:rsidR="00201ECE">
        <w:rPr>
          <w:rFonts w:ascii="Aptos Narrow" w:eastAsia="Times New Roman" w:hAnsi="Aptos Narrow" w:cs="Arial"/>
          <w:lang w:val="es-ES_tradnl" w:eastAsia="es-ES"/>
        </w:rPr>
        <w:t>: p</w:t>
      </w:r>
      <w:r w:rsidR="00201ECE"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  <w:r>
        <w:rPr>
          <w:rFonts w:ascii="Aptos Narrow" w:eastAsia="Times New Roman" w:hAnsi="Aptos Narrow" w:cs="Arial"/>
          <w:lang w:val="es-ES_tradnl" w:eastAsia="es-ES"/>
        </w:rPr>
        <w:t>.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01ECE"/>
    <w:rsid w:val="002512E0"/>
    <w:rsid w:val="0027185C"/>
    <w:rsid w:val="002E4060"/>
    <w:rsid w:val="002F5CD2"/>
    <w:rsid w:val="00307B5D"/>
    <w:rsid w:val="00353477"/>
    <w:rsid w:val="003A5AB4"/>
    <w:rsid w:val="003C70BA"/>
    <w:rsid w:val="003D1B34"/>
    <w:rsid w:val="003E7174"/>
    <w:rsid w:val="003F2640"/>
    <w:rsid w:val="003F3D3C"/>
    <w:rsid w:val="00534DAB"/>
    <w:rsid w:val="00540B47"/>
    <w:rsid w:val="00564C67"/>
    <w:rsid w:val="007079D7"/>
    <w:rsid w:val="00836444"/>
    <w:rsid w:val="00960E4F"/>
    <w:rsid w:val="009C2DC5"/>
    <w:rsid w:val="00A9204B"/>
    <w:rsid w:val="00AC371C"/>
    <w:rsid w:val="00AE4E5C"/>
    <w:rsid w:val="00B20E98"/>
    <w:rsid w:val="00B74255"/>
    <w:rsid w:val="00CC18A8"/>
    <w:rsid w:val="00CD202B"/>
    <w:rsid w:val="00CF0505"/>
    <w:rsid w:val="00D065FD"/>
    <w:rsid w:val="00D21083"/>
    <w:rsid w:val="00D514AE"/>
    <w:rsid w:val="00D927D4"/>
    <w:rsid w:val="00E1471B"/>
    <w:rsid w:val="00E201F9"/>
    <w:rsid w:val="00ED7ED5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9BADE3-1463-4268-B794-48BB3D06C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11</cp:revision>
  <cp:lastPrinted>2023-01-27T11:39:00Z</cp:lastPrinted>
  <dcterms:created xsi:type="dcterms:W3CDTF">2023-01-27T11:43:00Z</dcterms:created>
  <dcterms:modified xsi:type="dcterms:W3CDTF">2025-12-12T12:15:00Z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